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6B01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附件1</w:t>
      </w:r>
      <w:bookmarkEnd w:id="0"/>
    </w:p>
    <w:p w14:paraId="04B52A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</w:rPr>
        <w:t>产品质量监督抽查不合格产品名单</w:t>
      </w:r>
    </w:p>
    <w:tbl>
      <w:tblPr>
        <w:tblW w:w="145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1211"/>
        <w:gridCol w:w="1530"/>
        <w:gridCol w:w="1215"/>
        <w:gridCol w:w="1230"/>
        <w:gridCol w:w="1118"/>
        <w:gridCol w:w="1342"/>
        <w:gridCol w:w="1080"/>
        <w:gridCol w:w="1650"/>
        <w:gridCol w:w="1230"/>
        <w:gridCol w:w="720"/>
        <w:gridCol w:w="999"/>
        <w:gridCol w:w="630"/>
      </w:tblGrid>
      <w:tr w14:paraId="472FC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962F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21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8478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产品种类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F84C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受检单位</w:t>
            </w:r>
          </w:p>
        </w:tc>
        <w:tc>
          <w:tcPr>
            <w:tcW w:w="12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9BB7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标称生产单位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55B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标称生产单位所在地</w:t>
            </w:r>
          </w:p>
        </w:tc>
        <w:tc>
          <w:tcPr>
            <w:tcW w:w="11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7D8C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产品名称</w:t>
            </w:r>
          </w:p>
        </w:tc>
        <w:tc>
          <w:tcPr>
            <w:tcW w:w="134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8B36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规格型号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0718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生产日期或批号</w:t>
            </w:r>
          </w:p>
        </w:tc>
        <w:tc>
          <w:tcPr>
            <w:tcW w:w="16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37F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主要不合格项目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C86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承检机构</w:t>
            </w:r>
          </w:p>
        </w:tc>
        <w:tc>
          <w:tcPr>
            <w:tcW w:w="7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8CFA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电商平台</w:t>
            </w:r>
          </w:p>
        </w:tc>
        <w:tc>
          <w:tcPr>
            <w:tcW w:w="99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F9D6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报告书编号</w:t>
            </w:r>
          </w:p>
        </w:tc>
        <w:tc>
          <w:tcPr>
            <w:tcW w:w="6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3706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b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 w14:paraId="6341C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F3A8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ECB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计算机电源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812A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南京嘉砳威电子商务有限公司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43FA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广州嘉威众诚科技有限公司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72D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广东省广州市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65E3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开关电源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52F8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GM500-A 200-240V～5.5A 50Hz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9FB2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4109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断开连接器后电容器的放电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3257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7C08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22D0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4400250102600041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051E5E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19AEC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85A9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C855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计算机电源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FA9C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广州市北鱼科技有限责任公司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A186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广州市北鱼科技有限责任公司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A5CB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广东省广州市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373F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开关电源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EB6E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SFX-500W 100-240VAC,10A,50-60Hz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B447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8D91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断开连接器后电容器的放电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3CD2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FCAF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07C1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4400250102600171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714563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5A768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FAED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D74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计算机电源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E1ED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广州学思电脑科技有限公司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940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广州学行思电子科技有限公司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B9CF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广东省广州市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4D34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开关电源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B4C8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ATX-500 200-240VAC 5A 50Hz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285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EFA7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爬电距离、断开连接器后电容器的放电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3CE4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B671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B498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4400250102600181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DE7B8A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5D6E9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058D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5CD4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计算机电源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83B5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广州学思电脑科技有限公司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1C01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艾德蒙科技（武汉）有限公司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E516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湖北省武汉市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9031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开关电源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B516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A500B0/93 200-240VAC 5A 50Hz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21F8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8D32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断开连接器后电容器的放电、1GHz以下辐射发射、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6692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7E2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3C40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4400250102600191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35F164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5B45C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E01C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4A6D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计算机电源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6446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东莞市台速巡舰电子科技有限公司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FE45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东莞市台速巡舰电子科技有限公司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654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6EBA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FLEX-1U开关电源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C7EB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FLEX-400WS  220VAC,10A, 50Hz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198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0087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电气间隙、爬电距离、保护连接系统的电阻、交流电源端口的传导发射 、断开连接器后电容器的放电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0966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广东省通讯终端产品质量监督检验中心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B538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355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4400252302600101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BA4205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75297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66BF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576D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计算机电源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D7D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东莞市蓝协电子有限公司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6B62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东莞市蓝协电子有限公司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24D7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5BD9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电源供应器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94C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ATX-250W  180-240V～,47-63Hz,15/9A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E1AB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2025年5月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1F71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爬电距离、保护连接系统的电阻、交流电源端口的传导发射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B8B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广东省通讯终端产品质量监督检验中心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1459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E922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4400252302600181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54166E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5CA9D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1983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262A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计算机电源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91B0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东莞市蓝协电子有限公司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D2A9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东莞市蓝协电子有限公司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2017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D81D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电源供应器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C59E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ATX-400W  180-240V～ 15/9A  47-63Hz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002D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2025年5月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A298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交流电源端口的传导发射 、断开连接器后电容器的放电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D4FA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广东省通讯终端产品质量监督检验中心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C68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E492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4400252302600191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ABF0DC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6C898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9512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789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计算机电源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7A39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东莞市诺安客电子有限公司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816F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东莞市人人贸易有限公司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AE20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2AEF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开关电源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A0F7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冰矿600W  220VAC 50Hz 5A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E60B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9F3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电源端子骚扰电压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78BE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广东省通讯终端产品质量监督检验中心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4C45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4FF6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4400252302602511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7248B1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4BF59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4BE3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1203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8BD1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同行智能（广东）数控机床有限公司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183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同行智能（广东）数控机床有限公司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0304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56AD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雕铣机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76A3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C-870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1022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2025-03-08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248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触电、防护装置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DED4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DAD1DF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B82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4400250101400011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4BCA85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7CDCC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209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A940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ADB7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东莞市协立数控科技有限公司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E2AC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东莞市协立数控科技有限公司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E39B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6A7D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A41B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V85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021E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2025-06-12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B49E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触电、防护装置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67A5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66E557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4C19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4400250101400021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49143B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31D61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C029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311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4433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广东诺金精密机械有限公司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0B0A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广东诺金精密机械有限公司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CC4E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257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钻攻中心机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0668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T-600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624D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2025-06-25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6A19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触电、防护装置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4D2B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4A9FA4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F53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4400250101400091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80F435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68DFA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177E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F7DA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BC69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东莞市西尔普数控设备有限公司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4831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东莞市西尔普数控设备有限公司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6C96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45B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DEF6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M4A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D689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2025-06-05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3A94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触电、防护装置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EFAF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4D17AF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9C7E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4400250101400101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C000DB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45126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DCCF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65D2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AF5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深圳市大族机床科技有限公司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5F58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深圳市大族机床科技有限公司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A84C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广东省深圳市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C875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CNC高速加工中心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FE7F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HT710B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2EB4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2024-04-30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305B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触电、防护装置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554F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DC6F0C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3D0D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4400250101400141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690EBD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1AFA6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BFBF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D999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8DC6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中山市智合数控科技有限公司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A146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中山市智合数控科技有限公司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4697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广东省中山市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C641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060F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ZH-2000V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BA1B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2025-07-03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0F35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触电、防护装置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B7DA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8C7F0B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0E63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4400250101400151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33FF45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47A7D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E775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084B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8960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广东国匠智控有限公司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89C3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广东国匠智控有限公司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34E0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F9AA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立式加工中心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FFCF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GJ-856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25D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2025-07-14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7899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防护装置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4DD8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04320C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64ED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4400250101400191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CE45D9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32775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E359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5102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加工中心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0ACA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东莞市志远数控设备制造有限公司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AB60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东莞市志远数控设备制造有限公司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833B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9112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钻铣中心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953C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ZMC-T750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F399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2025-07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1CCF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触电、防护装置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6077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4F16AD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E11A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4400250101400201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211A9F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5A166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D811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1DBA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FC9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广州新视力电子商务有限公司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1830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广州新视力电子商务有限公司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2A3B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广东省广州市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941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23C9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L32J1 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E61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B9F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电气间隙、爬电距离、抗电强度试验、睡眠状态功率、关闭状态功率、交流电源端口的传导发射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F645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61C0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7D64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4400250102600711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8DA8BF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59454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3E3D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BBEA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D2C9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广州为铭电子商务有限公司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F4DA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佛山市境志电子有限公司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BF6B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广东省佛山市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8BA8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A171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W3266A 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8D25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2025年6月1日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8DF5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能源效率、睡眠状态功率、关闭状态功率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4BCD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C55E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B818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4400250102600781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9DD1B5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669FC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8D14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E210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AA72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广州唯方电子有限公司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551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广州方鑫科技有限公司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70A9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广东省广州市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6D15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A879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FZ2468 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6017B8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2721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1GHz以下辐射发射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CFAE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D08E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A7BB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4400250102600881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A0DAAA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4D7E7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B67D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447B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BC48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广州兴朋电子有限公司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77B0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广东松人科技有限公司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ED90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广东省佛山市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D551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9E08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T270LG 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D55E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2025年5月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2EA4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1GHz以下辐射发射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309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5C3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705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4400250102600901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6F9D0F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35D7B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D7B4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F2FC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8406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深圳市小鹏云显科技有限公司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F6C0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广州科盈电子科技有限公司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BDD0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广东省广州市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7F11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DFC1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电源:DC12V-2.5A 颜色:黑色；G240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3BBD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2025年4月11日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B9E9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1GHz以下辐射发射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A992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广东省东莞市质量监督检测中心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43EB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0C72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4400251202601061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474B82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60CE2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8C20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6BF5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708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广州正泽电子科技有限公司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3D15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广州正泽电子科技有限公司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1060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广东省广州市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E1D7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液晶显示器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C32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电源:12V  3A；ZY2400A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553E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2025年6月11日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3061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电气间隙、爬电距离、1GHz以下辐射骚扰、交流电源端口的传导发射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83CD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广东省东莞市质量监督检测中心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57A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天猫国际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37DC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4400251202601031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51645E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358B8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EF7D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6B7E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摄像头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53EB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深圳市佩贝乐贸易（集团）有限公司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AE7B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深圳市博毅汽车电子有限公司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5093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广东省深圳市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0286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双目智能摄像机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79A6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PCWA06  DC12V 2A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3A2E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2025年6月12日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7594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电气间隙、爬电距离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BE67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广东省通讯终端产品质量监督检验中心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E4BF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4CCC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4400252302601441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25541C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75B1B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FD4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20BC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摄像头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8500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深圳市四维魔方实业有限公司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F13B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深圳市紫魔方实业有限公司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CE71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广东省深圳市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A4DE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WIFI插电款海螺机（5G双频）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B393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MW02S  DC 5V 2A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2279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17C4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直接插入电网电源输出插座的设备、抗电强度试验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B70A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广东省通讯终端产品质量监督检验中心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B8E2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8E48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4400252302601501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5F11A8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782B4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93D2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70F7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摄像头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6F84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深圳市诚安视科技有限公司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DAE2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杭州海康威视数字技术股份有限公司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C8CD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浙江省杭州市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79C3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网络摄像机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2FD4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DS-IPC-K44H-LWPT 2.8mm  12VDC 0.75A,9W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6680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388C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直接插入电网电源输出插座的设备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8516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广东省通讯终端产品质量监督检验中心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66F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0C74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4400252302601571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026BB0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3D021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3F37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6439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摄像头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551D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深圳市圣三威视科技有限公司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8160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东莞市启典电子科技有限公司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0B84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619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智能吸顶监控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D2BF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MW02D-单目  DC 5V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218F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8C7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抗电强度试验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335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广东省通讯终端产品质量监督检验中心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4BC9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京东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B76E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4400252302601751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2C34F6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79B43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FE2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CAE8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摄像头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F723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北京京东叁佰陆拾度电子商务有限公司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D435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深圳市杉东兴电子科技有限公司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99D1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广东省深圳市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26E7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室外单目摄像头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86FB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HH-A2-3  DC5V 2A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A998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2025年5月29日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8068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电气间隙、爬电距离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57F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广东省通讯终端产品质量监督检验中心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9C20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京东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D484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4400252302601851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966870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36C43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212D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1DEC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摄像头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281D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深圳市全景电路科技有限公司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04AD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深圳市全景电路科技有限公司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7A82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广东省深圳市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43E0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枪球联动智能摄像机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E55F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J-Y38-WiFi  DC 5V 2A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B245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23B2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直接插入电网电源输出插座的设备、抗电强度试验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1EE3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广东省通讯终端产品质量监督检验中心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0EDA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京东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70B5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4400252302601901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AC9FF1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1C8E8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C1F4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0FB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工业机器人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7B6F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东莞市浩能自动化机械有限公司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E064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东莞市浩能自动化机械有限公司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736B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FC8C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机械手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2ADE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HNF-700IDK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885D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2023-09/XOUT00520501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DFC9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示教控制（与5.4条款的相关要求除外）-使能装置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4885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B50CD9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356A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4400250101600081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3BBF73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3F010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977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798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工业机器人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370E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珠海市海峰机器人系统有限公司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7E55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珠海市海峰机器人系统有限公司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6681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广东省珠海市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6BDE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P6-502S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B7D0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P6-502S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6722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2025-07/PtoEasy-P6-5049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4CC5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标志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E222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66A0BD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1987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4400250101600101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AB72DA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55B2F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6420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A458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工业机器人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488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东莞新时达智能装备有限公司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D097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东莞新时达智能装备有限公司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03A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广东省东莞市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CCE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四轴机器人/SCARA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3525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AR5520-Q2-00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4D22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2023-02/829021309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3D15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标志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6132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E6A14F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1240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4400250101600201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8B8B71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07015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3EC1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C290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工业机器人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8C99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珠海市可为精密机械有限公司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C9C8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珠海市可为精密机械有限公司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F6F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广东省珠海市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087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机械手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EBCC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KWIII-NH1200P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14F3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2025-07-30/3003-8352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7D11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示教控制（与5.4条款的相关要求除外）-使能装置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7D27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780C8D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FBD9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4400250101600281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18BE1F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6C19C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95EF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5027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工业机器人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55F1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惠州市杨森工业机器人有限公司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DF57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惠州市杨森工业机器人有限公司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33B7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广东省惠州市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66AB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五轴框架双臂机械手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FE4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C145-5FD-5H01S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5C3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2025-04-14/HC14D40003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9633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示教控制（与5.4条款的相关要求除外）-使能装置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B1BF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790A3B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E86C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4400250101600311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20FAC5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70D7D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0403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81C0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A1DA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中山瀚启医疗设备科技有限公司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6331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中山瀚启医疗设备科技有限公司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43BE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广东省中山市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7C9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17A5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HQ809-46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222F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2025-03-25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9775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强度-静态强度-把手套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8323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DF8548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5FCB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4400250602900231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E49B81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7ADD8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01C9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2C71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8075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深圳猫胡子信息科技有限公司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ACCE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廊坊世森医疗器械有限公司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2C43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河北省廊坊市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1B0B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6FDD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syIV100-LS01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F234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2025-04-05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ED9D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强度-静态强度-把手套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2BED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03D8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8AD1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4400250602900151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67EC0D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2EB54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624A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3146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AEDE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广东东健医疗科技有限公司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AD4C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广东祈康医疗科技有限公司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E359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广东省佛山市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F1C9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CD0B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SYIV100-QK869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8D2D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2025-03-31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A453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强度-静态强度-把手套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6986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E694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2FA8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4400250602900401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E8C582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23DF9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58D8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613A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BF80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广东祈康医疗科技有限公司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0EDC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广东祈康医疗科技有限公司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EA71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广东省佛山市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E47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手动轮椅车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7117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SYIV100-QK875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30E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2025-05-14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E96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强度-静态强度-把手套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AB66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88F61F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7551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4400250602900051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60A9BD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513A9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E8C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ACCD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化肥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CD88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廉江市新辉果菜专业合作社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0C0D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山东宜力生物科技有限公司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4E12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山东省潍坊市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FAC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微量元素水溶肥料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3ECB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1000ml/瓶/聚合硼酸钠盐 B≥150g/L复合糖醇≥150g/L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9BAB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2024-08-01/——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C7CB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标识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47CD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183760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A04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4400250100301011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99116C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7B3E0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9281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B4C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化肥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2C7E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佛山市春植园艺有限公司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B9CA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荷兰易乐施国际公司Everris International B.V.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9086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境外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E173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大量元素水溶肥料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60DD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500g/N+P2O5+K2O≥50%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2A11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2024/12/25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13E5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氯离子(Cl)含量、标识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799F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CD69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779C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4400250600300891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E63767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38FAD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6669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1EAD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老年手机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AD10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深圳市和英科技有限公司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1F19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夏新科技有限责任公司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9A0C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福建省厦门市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3EC8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TD-LTE数字移动电话机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9DF8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AMOI001 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65FE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2023年9月20日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1660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直接插入电网电源输出插座的设备、直接安装导电金属零部件的热塑性零部件、电气间隙、爬电距离、抗电强度试验（湿热处理后）、电源端口传导连续骚扰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63E0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6B3A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拼多多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E8C6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4400250102600801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15C8BC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16233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6C5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B5F0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老年手机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77B2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深圳江峰伟业科技有限公司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AD06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深圳市誉国威科技有限公司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C6FA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广东省深圳市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00B3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TD-LTE数字移动电话机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2962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YUCUP G2 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B46D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6674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直接安装导电金属零部件的热塑性零部件、电气间隙、爬电距离、抗电强度试验（湿热处理后）、电源端口传导连续骚扰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F2E6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广东产品质量监督检验研究院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57CA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天猫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156D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4400250102600831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4A1E47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59537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2F71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87BB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机动车外部照明及光信号装置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93EF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中山市微阳科技有限公司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0F55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中山市微阳科技有限公司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321B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广东省中山市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E345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摩托车组合灯(前照灯、前位灯)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6FDD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WY-N7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2931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BE8F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前照灯（一般规定、光色）、前位灯（配光性能、光色）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8C65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177CB0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1B4D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4400250602800291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B061CE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6FC9F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02DC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A30D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机动车外部照明及光信号装置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5383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深圳市摩行天下汽摩用品有限公司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6170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深圳市摩行天下汽摩用品有限公司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068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广东省深圳市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380F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通用型摩托车远近光辅助灯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E106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L7S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3AD4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5C3E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光色、配光性能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F2A5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961999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ED32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4400250602800311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737C76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25A9E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C820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D2C3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单臂操作助行器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A236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博罗县石湾镇蔡氏德兴药店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63B5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佛山市爱康医疗用品有限公司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60D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广东省佛山市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772A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三脚拐杖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5A00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RS926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05C1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2025-04-15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5DE3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机械强度-分离试验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1A02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C42148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0A0A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4400250602900341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097785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2A95E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E8E3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8897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单臂操作助行器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04C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博罗县石湾镇蔡氏德兴药店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6A6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衡水东翰医疗器械有限公司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E1FE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河北省衡水市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DAC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医用拐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BE46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630-750mm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588D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2025-03-01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312A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机械强度-静载强度试验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9E5E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02A56E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6E1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4400250602900351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F3CC1D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1A370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92A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1B39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建筑用钢化玻璃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2AF8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云浮市粤茗钢化玻璃有限公司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4928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云浮市粤茗钢化玻璃有限公司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1083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广东省云浮市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130C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建筑用普通钢化玻璃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5597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12mm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7F3A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F5F3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碎片状态、表面应力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C9F1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D748C8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A9B3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4400250602700221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D7502C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01A83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CE54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2E97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防爆灯具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BC35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中山市松吉照明科技有限公司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B4A5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中山市松吉照明科技有限公司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5E48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广东省中山市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7C7D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防爆防腐灯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F92A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BAD97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8643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/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3C0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标志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7F0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广州特种设备检测研究院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62EE7D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83C1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4400256301700151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915F85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 w14:paraId="7E96F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9D6C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C7BF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机动车回复反射器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2C42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中山市星时代汽车贸易有限公司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F7A3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浙江金业汽车部件有限公司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EA18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浙江省宁波市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1019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回复反射器左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287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FE-3AC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1E1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2025-04-26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A5A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光度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FE4D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佛山市质量计量监督检测中心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E377FF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A2EF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ascii="微软雅黑" w:eastAsia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4400250602800321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BCCB15">
            <w:pPr>
              <w:keepNext w:val="0"/>
              <w:keepLines w:val="0"/>
              <w:widowControl/>
              <w:suppressLineNumbers w:val="0"/>
              <w:wordWrap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</w:tbl>
    <w:p w14:paraId="4DD1C81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34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2025-11-05T01:00:08Z</dcterms:created>
  <dc:creator>DDZA10450</dc:creator>
  <cp:lastModifiedBy>风</cp:lastModifiedBy>
  <dcterms:modified xsi:type="dcterms:W3CDTF">2025-11-05T01:10:42Z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eyJoZGlkIjoiYmY5MjFlZTA4YWQzODNhNjgxNGE3MWU0MWFjMmQ2MjEiLCJ1c2VySWQiOiI3MjU1MTU3NzIifQ==</vt:lpwstr>
  </property>
  <property fmtid="{D5CDD505-2E9C-101B-9397-08002B2CF9AE}" pid="4" name="ICV">
    <vt:lpwstr>9848FC4A1C4346DF9E8DD5338F3FCB38_13</vt:lpwstr>
  </property>
</Properties>
</file>